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7" w:rsidRDefault="00BE0F67" w:rsidP="00BE0F67">
      <w:pPr>
        <w:tabs>
          <w:tab w:val="left" w:pos="4678"/>
        </w:tabs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F67" w:rsidRDefault="00BE0F67" w:rsidP="00BE0F67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E0F67" w:rsidRDefault="00BE0F67" w:rsidP="00BE0F67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BE0F67" w:rsidRDefault="00BE0F67" w:rsidP="00BE0F67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BE0F67" w:rsidRDefault="00BE0F67" w:rsidP="00BE0F6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E0F67" w:rsidRDefault="00BE0F67" w:rsidP="00BE0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qlHLo5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BE0F67" w:rsidRDefault="00BE0F67" w:rsidP="00BE0F67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E0F67" w:rsidRDefault="00BE0F67" w:rsidP="00BE0F67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BE0F67" w:rsidRDefault="00BE0F67" w:rsidP="00BE0F67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BE0F67" w:rsidRDefault="00BE0F67" w:rsidP="00BE0F67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BE0F67" w:rsidRDefault="00BE0F67" w:rsidP="00BE0F6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20700" cy="648335"/>
            <wp:effectExtent l="0" t="0" r="0" b="0"/>
            <wp:docPr id="2" name="Рисунок 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67" w:rsidRDefault="00BE0F67" w:rsidP="00BE0F67">
      <w:pPr>
        <w:rPr>
          <w:i/>
        </w:rPr>
      </w:pPr>
    </w:p>
    <w:p w:rsidR="00BE0F67" w:rsidRDefault="00BE0F67" w:rsidP="00BE0F67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4008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50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bottomFromText="20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BE0F67" w:rsidTr="00BE0F67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F67" w:rsidRDefault="00BE0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67" w:rsidRDefault="00BE0F67" w:rsidP="00BE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1345" w:tblpY="11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E962A2" w:rsidTr="006D098E">
        <w:trPr>
          <w:trHeight w:val="27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098E" w:rsidRDefault="00E962A2" w:rsidP="006D098E">
            <w:pPr>
              <w:spacing w:after="0" w:line="240" w:lineRule="auto"/>
              <w:ind w:left="-9498" w:firstLine="94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98E" w:rsidRDefault="006D098E" w:rsidP="006D098E">
            <w:pPr>
              <w:spacing w:after="0" w:line="240" w:lineRule="auto"/>
              <w:ind w:left="-9498" w:firstLine="94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A2" w:rsidRDefault="00E962A2" w:rsidP="006D098E">
            <w:pPr>
              <w:spacing w:after="0" w:line="240" w:lineRule="auto"/>
              <w:ind w:left="-9498" w:firstLine="94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6D098E" w:rsidTr="006D098E">
        <w:trPr>
          <w:trHeight w:val="27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098E" w:rsidRDefault="006D098E" w:rsidP="00E9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8E" w:rsidTr="00BA7C05">
        <w:trPr>
          <w:trHeight w:val="27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098E" w:rsidRDefault="006D098E" w:rsidP="00BA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8E" w:rsidRDefault="006D098E" w:rsidP="00BA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8E" w:rsidRDefault="006D098E" w:rsidP="00BA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98E" w:rsidRDefault="00BE0F67" w:rsidP="00BE0F67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962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62A2">
        <w:rPr>
          <w:rFonts w:ascii="Times New Roman" w:hAnsi="Times New Roman" w:cs="Times New Roman"/>
          <w:sz w:val="28"/>
          <w:szCs w:val="28"/>
        </w:rPr>
        <w:t>__________________</w:t>
      </w:r>
    </w:p>
    <w:p w:rsidR="000F47B3" w:rsidRDefault="000F47B3" w:rsidP="000F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8E" w:rsidRPr="006D098E" w:rsidRDefault="000F47B3" w:rsidP="000F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D098E" w:rsidRPr="006D098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D098E" w:rsidRPr="006D098E" w:rsidRDefault="006D098E" w:rsidP="006D0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6D098E" w:rsidRPr="006D098E" w:rsidRDefault="006D098E" w:rsidP="006D0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>от 16.12.2010 № 9278-п</w:t>
      </w:r>
    </w:p>
    <w:p w:rsidR="000F47B3" w:rsidRDefault="000F47B3" w:rsidP="000F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0F47B3">
      <w:pPr>
        <w:spacing w:after="0" w:line="240" w:lineRule="auto"/>
        <w:ind w:firstLine="708"/>
        <w:jc w:val="both"/>
        <w:rPr>
          <w:rStyle w:val="FontStyle22"/>
          <w:sz w:val="28"/>
          <w:szCs w:val="28"/>
        </w:rPr>
      </w:pPr>
      <w:r w:rsidRPr="006D098E">
        <w:rPr>
          <w:rStyle w:val="FontStyle22"/>
          <w:sz w:val="28"/>
          <w:szCs w:val="28"/>
        </w:rPr>
        <w:t xml:space="preserve"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актов», </w:t>
      </w:r>
      <w:hyperlink r:id="rId9" w:history="1">
        <w:r w:rsidRPr="006D09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09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статьями 9,33,34  </w:t>
      </w:r>
      <w:r w:rsidRPr="006D098E">
        <w:rPr>
          <w:rStyle w:val="FontStyle22"/>
          <w:sz w:val="28"/>
          <w:szCs w:val="28"/>
        </w:rPr>
        <w:t>Устава города Оренбурга:</w:t>
      </w:r>
    </w:p>
    <w:p w:rsidR="00774EBE" w:rsidRDefault="006D098E" w:rsidP="006D098E">
      <w:pPr>
        <w:spacing w:after="0" w:line="240" w:lineRule="auto"/>
        <w:ind w:firstLine="708"/>
        <w:jc w:val="both"/>
        <w:rPr>
          <w:rStyle w:val="FontStyle22"/>
          <w:sz w:val="28"/>
          <w:szCs w:val="28"/>
        </w:rPr>
      </w:pPr>
      <w:r w:rsidRPr="006D098E">
        <w:rPr>
          <w:rStyle w:val="FontStyle22"/>
          <w:sz w:val="28"/>
          <w:szCs w:val="28"/>
        </w:rPr>
        <w:t>1</w:t>
      </w:r>
      <w:r w:rsidR="00774EBE">
        <w:rPr>
          <w:rStyle w:val="FontStyle22"/>
          <w:sz w:val="28"/>
          <w:szCs w:val="28"/>
        </w:rPr>
        <w:t>.Внести изменения в постановление</w:t>
      </w:r>
      <w:r w:rsidR="00085F4C">
        <w:rPr>
          <w:rStyle w:val="FontStyle22"/>
          <w:sz w:val="28"/>
          <w:szCs w:val="28"/>
        </w:rPr>
        <w:t xml:space="preserve"> администрации города Оренбурга </w:t>
      </w:r>
      <w:r w:rsidRPr="006D098E">
        <w:rPr>
          <w:rStyle w:val="FontStyle22"/>
          <w:sz w:val="28"/>
          <w:szCs w:val="28"/>
        </w:rPr>
        <w:t xml:space="preserve"> от</w:t>
      </w:r>
      <w:r w:rsidR="00774EBE">
        <w:rPr>
          <w:rStyle w:val="FontStyle22"/>
          <w:sz w:val="28"/>
          <w:szCs w:val="28"/>
        </w:rPr>
        <w:t xml:space="preserve"> 16.12.2010 </w:t>
      </w:r>
      <w:r w:rsidRPr="006D098E">
        <w:rPr>
          <w:rStyle w:val="FontStyle22"/>
          <w:sz w:val="28"/>
          <w:szCs w:val="28"/>
        </w:rPr>
        <w:t>№  9278-п «О проведении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Оренбурга»</w:t>
      </w:r>
      <w:r w:rsidR="00774EBE">
        <w:rPr>
          <w:rStyle w:val="FontStyle22"/>
          <w:sz w:val="28"/>
          <w:szCs w:val="28"/>
        </w:rPr>
        <w:t>:</w:t>
      </w:r>
    </w:p>
    <w:p w:rsidR="00774EBE" w:rsidRDefault="00774EBE" w:rsidP="00097021">
      <w:pPr>
        <w:spacing w:after="0" w:line="240" w:lineRule="auto"/>
        <w:ind w:firstLine="708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1.1 </w:t>
      </w:r>
      <w:r w:rsidR="00097021">
        <w:rPr>
          <w:rStyle w:val="FontStyle22"/>
          <w:sz w:val="28"/>
          <w:szCs w:val="28"/>
        </w:rPr>
        <w:t xml:space="preserve">изложить </w:t>
      </w:r>
      <w:r>
        <w:rPr>
          <w:rStyle w:val="FontStyle22"/>
          <w:sz w:val="28"/>
          <w:szCs w:val="28"/>
        </w:rPr>
        <w:t xml:space="preserve">заголовок </w:t>
      </w:r>
      <w:r w:rsidR="000F47B3">
        <w:rPr>
          <w:rStyle w:val="FontStyle22"/>
          <w:sz w:val="28"/>
          <w:szCs w:val="28"/>
        </w:rPr>
        <w:t xml:space="preserve">в </w:t>
      </w:r>
      <w:r w:rsidR="00097021">
        <w:rPr>
          <w:rStyle w:val="FontStyle22"/>
          <w:sz w:val="28"/>
          <w:szCs w:val="28"/>
        </w:rPr>
        <w:t xml:space="preserve">следующей </w:t>
      </w:r>
      <w:r w:rsidR="000F47B3">
        <w:rPr>
          <w:rStyle w:val="FontStyle22"/>
          <w:sz w:val="28"/>
          <w:szCs w:val="28"/>
        </w:rPr>
        <w:t>редакции: «</w:t>
      </w:r>
      <w:r w:rsidR="00097021">
        <w:rPr>
          <w:rStyle w:val="FontStyle22"/>
          <w:sz w:val="28"/>
          <w:szCs w:val="28"/>
        </w:rPr>
        <w:t xml:space="preserve">О проведении антикоррупционной экспертизы нормативных правовых актов и проектов нормативных правовых актов администрации города Оренбурга,  проектов решений Оренбургского городского Совета, подготовленных </w:t>
      </w:r>
      <w:r w:rsidR="00420089">
        <w:rPr>
          <w:rStyle w:val="FontStyle22"/>
          <w:sz w:val="28"/>
          <w:szCs w:val="28"/>
        </w:rPr>
        <w:t xml:space="preserve"> органами администрации </w:t>
      </w:r>
      <w:r w:rsidR="00097021">
        <w:rPr>
          <w:rStyle w:val="FontStyle22"/>
          <w:sz w:val="28"/>
          <w:szCs w:val="28"/>
        </w:rPr>
        <w:t xml:space="preserve"> города Оренбурга</w:t>
      </w:r>
      <w:r w:rsidR="00257BB1">
        <w:rPr>
          <w:rStyle w:val="FontStyle22"/>
          <w:sz w:val="28"/>
          <w:szCs w:val="28"/>
        </w:rPr>
        <w:t xml:space="preserve"> в пределах их компетенций</w:t>
      </w:r>
      <w:r w:rsidR="00097021" w:rsidRPr="006D098E">
        <w:rPr>
          <w:rStyle w:val="FontStyle22"/>
          <w:sz w:val="28"/>
          <w:szCs w:val="28"/>
        </w:rPr>
        <w:t>»</w:t>
      </w:r>
      <w:r w:rsidR="00097021">
        <w:rPr>
          <w:rStyle w:val="FontStyle22"/>
          <w:sz w:val="28"/>
          <w:szCs w:val="28"/>
        </w:rPr>
        <w:t>.</w:t>
      </w:r>
    </w:p>
    <w:p w:rsidR="000F47B3" w:rsidRDefault="00097021" w:rsidP="000F4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 </w:t>
      </w:r>
      <w:r w:rsidR="000F47B3">
        <w:rPr>
          <w:rStyle w:val="FontStyle22"/>
          <w:sz w:val="28"/>
          <w:szCs w:val="28"/>
        </w:rPr>
        <w:t xml:space="preserve">1.2 </w:t>
      </w:r>
      <w:r w:rsidR="00654AB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изложить </w:t>
      </w:r>
      <w:r w:rsidR="000F47B3">
        <w:rPr>
          <w:rStyle w:val="FontStyle22"/>
          <w:sz w:val="28"/>
          <w:szCs w:val="28"/>
        </w:rPr>
        <w:t>пункт 1 в редакции: «</w:t>
      </w:r>
      <w:r w:rsidR="000F47B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="000F47B3" w:rsidRPr="000F47B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F47B3" w:rsidRPr="000F47B3">
        <w:rPr>
          <w:rFonts w:ascii="Times New Roman" w:hAnsi="Times New Roman" w:cs="Times New Roman"/>
          <w:sz w:val="28"/>
          <w:szCs w:val="28"/>
        </w:rPr>
        <w:t xml:space="preserve"> </w:t>
      </w:r>
      <w:r w:rsidR="000F47B3">
        <w:rPr>
          <w:rFonts w:ascii="Times New Roman" w:hAnsi="Times New Roman" w:cs="Times New Roman"/>
          <w:sz w:val="28"/>
          <w:szCs w:val="28"/>
        </w:rPr>
        <w:t>о</w:t>
      </w:r>
      <w:r w:rsidR="000F47B3">
        <w:rPr>
          <w:rStyle w:val="FontStyle22"/>
          <w:sz w:val="28"/>
          <w:szCs w:val="28"/>
        </w:rPr>
        <w:t xml:space="preserve"> проведении антикоррупционной экспертизы нормативных правовых актов и проек</w:t>
      </w:r>
      <w:r>
        <w:rPr>
          <w:rStyle w:val="FontStyle22"/>
          <w:sz w:val="28"/>
          <w:szCs w:val="28"/>
        </w:rPr>
        <w:t xml:space="preserve">тов нормативных правовых актов </w:t>
      </w:r>
      <w:r w:rsidR="000F47B3">
        <w:rPr>
          <w:rStyle w:val="FontStyle22"/>
          <w:sz w:val="28"/>
          <w:szCs w:val="28"/>
        </w:rPr>
        <w:t xml:space="preserve"> администрации города Оренбурга</w:t>
      </w:r>
      <w:r>
        <w:rPr>
          <w:rStyle w:val="FontStyle22"/>
          <w:sz w:val="28"/>
          <w:szCs w:val="28"/>
        </w:rPr>
        <w:t>, проектов решений Оренбургского городского Совета, подготовленных</w:t>
      </w:r>
      <w:r w:rsidR="00257BB1">
        <w:rPr>
          <w:rStyle w:val="FontStyle22"/>
          <w:sz w:val="28"/>
          <w:szCs w:val="28"/>
        </w:rPr>
        <w:t xml:space="preserve"> органами  администрации</w:t>
      </w:r>
      <w:r>
        <w:rPr>
          <w:rStyle w:val="FontStyle22"/>
          <w:sz w:val="28"/>
          <w:szCs w:val="28"/>
        </w:rPr>
        <w:t xml:space="preserve"> города Оренбурга</w:t>
      </w:r>
      <w:r w:rsidR="00257BB1">
        <w:rPr>
          <w:rStyle w:val="FontStyle22"/>
          <w:sz w:val="28"/>
          <w:szCs w:val="28"/>
        </w:rPr>
        <w:t xml:space="preserve"> в пределах их компетенций</w:t>
      </w:r>
      <w:r w:rsidR="000F47B3">
        <w:rPr>
          <w:rStyle w:val="FontStyle22"/>
          <w:sz w:val="28"/>
          <w:szCs w:val="28"/>
        </w:rPr>
        <w:t>».</w:t>
      </w:r>
    </w:p>
    <w:p w:rsidR="006D098E" w:rsidRDefault="00097021" w:rsidP="00097021">
      <w:pPr>
        <w:spacing w:after="0"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</w:t>
      </w:r>
      <w:r w:rsidR="00774EBE">
        <w:rPr>
          <w:rStyle w:val="FontStyle22"/>
          <w:sz w:val="28"/>
          <w:szCs w:val="28"/>
        </w:rPr>
        <w:t>1.</w:t>
      </w:r>
      <w:r w:rsidR="000F47B3">
        <w:rPr>
          <w:rStyle w:val="FontStyle22"/>
          <w:sz w:val="28"/>
          <w:szCs w:val="28"/>
        </w:rPr>
        <w:t>3</w:t>
      </w:r>
      <w:r w:rsidR="00654AB6">
        <w:rPr>
          <w:rStyle w:val="FontStyle22"/>
          <w:sz w:val="28"/>
          <w:szCs w:val="28"/>
        </w:rPr>
        <w:t xml:space="preserve"> </w:t>
      </w:r>
      <w:r w:rsidR="00774EBE">
        <w:rPr>
          <w:rStyle w:val="FontStyle22"/>
          <w:sz w:val="28"/>
          <w:szCs w:val="28"/>
        </w:rPr>
        <w:t xml:space="preserve">изложить приложение к постановлению </w:t>
      </w:r>
      <w:r w:rsidR="000F47B3">
        <w:rPr>
          <w:rStyle w:val="FontStyle22"/>
          <w:sz w:val="28"/>
          <w:szCs w:val="28"/>
        </w:rPr>
        <w:t xml:space="preserve">в </w:t>
      </w:r>
      <w:r w:rsidR="006D098E" w:rsidRPr="006D098E">
        <w:rPr>
          <w:rStyle w:val="FontStyle22"/>
          <w:sz w:val="28"/>
          <w:szCs w:val="28"/>
        </w:rPr>
        <w:t xml:space="preserve"> редакции согласно приложению к настоящему постановлению администрации города Оренбурга.</w:t>
      </w:r>
    </w:p>
    <w:p w:rsidR="006D098E" w:rsidRPr="006D098E" w:rsidRDefault="000C35C6" w:rsidP="006B4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2</w:t>
      </w:r>
      <w:r w:rsidR="006D098E" w:rsidRPr="006D098E">
        <w:rPr>
          <w:rStyle w:val="FontStyle22"/>
          <w:sz w:val="28"/>
          <w:szCs w:val="28"/>
        </w:rPr>
        <w:t>.</w:t>
      </w:r>
      <w:r w:rsidR="006D098E" w:rsidRPr="006D098E">
        <w:rPr>
          <w:rFonts w:ascii="Times New Roman" w:hAnsi="Times New Roman" w:cs="Times New Roman"/>
          <w:sz w:val="28"/>
          <w:szCs w:val="28"/>
        </w:rPr>
        <w:t xml:space="preserve"> Настоящее постановление  подлежит опубликованию в газете «Вечерний Оренбург» и размещению на официальном сайте администрации города Оренбурга. </w:t>
      </w:r>
    </w:p>
    <w:p w:rsidR="006D098E" w:rsidRPr="006D098E" w:rsidRDefault="006B4812" w:rsidP="006D09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79">
        <w:rPr>
          <w:rFonts w:ascii="Times New Roman" w:hAnsi="Times New Roman" w:cs="Times New Roman"/>
          <w:sz w:val="28"/>
          <w:szCs w:val="28"/>
        </w:rPr>
        <w:t xml:space="preserve"> </w:t>
      </w:r>
      <w:r w:rsidR="000C35C6">
        <w:rPr>
          <w:rFonts w:ascii="Times New Roman" w:hAnsi="Times New Roman" w:cs="Times New Roman"/>
          <w:sz w:val="28"/>
          <w:szCs w:val="28"/>
        </w:rPr>
        <w:t>3</w:t>
      </w:r>
      <w:r w:rsidR="006D098E" w:rsidRPr="006D098E">
        <w:rPr>
          <w:rFonts w:ascii="Times New Roman" w:hAnsi="Times New Roman" w:cs="Times New Roman"/>
          <w:sz w:val="28"/>
          <w:szCs w:val="28"/>
        </w:rPr>
        <w:t>. Настоящее постановление администрации города Оренбурга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6D098E" w:rsidRDefault="000C35C6" w:rsidP="006D098E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D098E" w:rsidRPr="006D098E">
        <w:rPr>
          <w:rFonts w:ascii="Times New Roman" w:hAnsi="Times New Roman" w:cs="Times New Roman"/>
          <w:sz w:val="28"/>
          <w:szCs w:val="28"/>
        </w:rPr>
        <w:t xml:space="preserve">. Организацию исполнения настоящего постановления  возложить на </w:t>
      </w:r>
      <w:r w:rsidR="007930DA">
        <w:rPr>
          <w:rFonts w:ascii="Times New Roman" w:hAnsi="Times New Roman" w:cs="Times New Roman"/>
          <w:sz w:val="28"/>
          <w:szCs w:val="28"/>
        </w:rPr>
        <w:t xml:space="preserve">руководителей отраслевых (функциональных) и </w:t>
      </w:r>
      <w:r w:rsidR="006D098E" w:rsidRPr="006D098E">
        <w:rPr>
          <w:rFonts w:ascii="Times New Roman" w:hAnsi="Times New Roman" w:cs="Times New Roman"/>
          <w:sz w:val="28"/>
          <w:szCs w:val="28"/>
        </w:rPr>
        <w:t xml:space="preserve"> </w:t>
      </w:r>
      <w:r w:rsidR="007930DA">
        <w:rPr>
          <w:rFonts w:ascii="Times New Roman" w:hAnsi="Times New Roman" w:cs="Times New Roman"/>
          <w:sz w:val="28"/>
          <w:szCs w:val="28"/>
        </w:rPr>
        <w:t xml:space="preserve">территориальных органов администрации </w:t>
      </w:r>
      <w:r w:rsidR="006D098E" w:rsidRPr="006D098E">
        <w:rPr>
          <w:rFonts w:ascii="Times New Roman" w:hAnsi="Times New Roman" w:cs="Times New Roman"/>
          <w:sz w:val="28"/>
          <w:szCs w:val="28"/>
        </w:rPr>
        <w:t>города в рамках  своей компетенции.</w:t>
      </w:r>
    </w:p>
    <w:p w:rsidR="003B4CE7" w:rsidRDefault="000C35C6" w:rsidP="006D098E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4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4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4C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r w:rsidR="007930DA">
        <w:rPr>
          <w:rFonts w:ascii="Times New Roman" w:hAnsi="Times New Roman" w:cs="Times New Roman"/>
          <w:sz w:val="28"/>
          <w:szCs w:val="28"/>
        </w:rPr>
        <w:t>овления возложить на заместителей</w:t>
      </w:r>
      <w:r w:rsidR="003B4CE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7930DA">
        <w:rPr>
          <w:rFonts w:ascii="Times New Roman" w:hAnsi="Times New Roman" w:cs="Times New Roman"/>
          <w:sz w:val="28"/>
          <w:szCs w:val="28"/>
        </w:rPr>
        <w:t xml:space="preserve"> города Оренбурга в рамках своей компетенции.</w:t>
      </w:r>
      <w:bookmarkStart w:id="0" w:name="_GoBack"/>
      <w:bookmarkEnd w:id="0"/>
    </w:p>
    <w:p w:rsidR="003B4CE7" w:rsidRDefault="003B4CE7" w:rsidP="006D098E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3B4CE7" w:rsidRDefault="003B4CE7" w:rsidP="006D098E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3B4CE7" w:rsidRPr="006D098E" w:rsidRDefault="003B4CE7" w:rsidP="006D098E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6D098E" w:rsidRPr="006D098E" w:rsidRDefault="006D098E" w:rsidP="006D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098E" w:rsidRPr="006D098E" w:rsidRDefault="006D098E" w:rsidP="006D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 xml:space="preserve">города Оренбурга                                                                             </w:t>
      </w:r>
      <w:r w:rsidR="000F47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098E">
        <w:rPr>
          <w:rFonts w:ascii="Times New Roman" w:hAnsi="Times New Roman" w:cs="Times New Roman"/>
          <w:sz w:val="28"/>
          <w:szCs w:val="28"/>
        </w:rPr>
        <w:t xml:space="preserve"> Е.С. Арапов</w:t>
      </w:r>
    </w:p>
    <w:p w:rsidR="006D098E" w:rsidRPr="006D098E" w:rsidRDefault="006D098E" w:rsidP="006D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AB" w:rsidRDefault="00AD2BAB" w:rsidP="006D0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BAB" w:rsidRDefault="00AD2BAB" w:rsidP="006D0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98E" w:rsidRPr="006D098E" w:rsidRDefault="006D098E" w:rsidP="000C35C6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98E">
        <w:rPr>
          <w:rFonts w:ascii="Times New Roman" w:hAnsi="Times New Roman" w:cs="Times New Roman"/>
          <w:sz w:val="28"/>
          <w:szCs w:val="28"/>
        </w:rPr>
        <w:t>РАЗОСЛАНО</w:t>
      </w:r>
      <w:r w:rsidRPr="006D09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098E">
        <w:rPr>
          <w:rFonts w:ascii="Times New Roman" w:hAnsi="Times New Roman" w:cs="Times New Roman"/>
          <w:sz w:val="28"/>
          <w:szCs w:val="28"/>
        </w:rPr>
        <w:t>управление организационн</w:t>
      </w:r>
      <w:r w:rsidR="00097021">
        <w:rPr>
          <w:rFonts w:ascii="Times New Roman" w:hAnsi="Times New Roman" w:cs="Times New Roman"/>
          <w:sz w:val="28"/>
          <w:szCs w:val="28"/>
        </w:rPr>
        <w:t xml:space="preserve">о-документационного обеспечения                         </w:t>
      </w:r>
      <w:r w:rsidRPr="006D098E">
        <w:rPr>
          <w:rFonts w:ascii="Times New Roman" w:hAnsi="Times New Roman" w:cs="Times New Roman"/>
          <w:sz w:val="28"/>
          <w:szCs w:val="28"/>
        </w:rPr>
        <w:t>администрации города Оренбурга, управление по правовым вопросам администрации города Оренбурга, управление по информатике и связи администрации города Оренбурга, управление по информационной работе и общественным связям администрации города Оренбурга, аппарат Главы города и Оренбургского городского Совета,  прокуратура города Оренбурга, газета «Вечерний Оренбург», государственно-правовое управление аппарата Губернатора и Правительства Оренбургской области, администрация Южного округа, администрация Северного округа, заместители</w:t>
      </w:r>
      <w:proofErr w:type="gramEnd"/>
      <w:r w:rsidRPr="006D098E">
        <w:rPr>
          <w:rFonts w:ascii="Times New Roman" w:hAnsi="Times New Roman" w:cs="Times New Roman"/>
          <w:sz w:val="28"/>
          <w:szCs w:val="28"/>
        </w:rPr>
        <w:t xml:space="preserve"> главы администрации  города, отраслевые (функциональные) органы администрации города Оренбурга</w:t>
      </w:r>
    </w:p>
    <w:p w:rsidR="006D098E" w:rsidRPr="006D098E" w:rsidRDefault="006D098E" w:rsidP="000C35C6">
      <w:pPr>
        <w:spacing w:after="0" w:line="240" w:lineRule="auto"/>
        <w:ind w:left="784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0C35C6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6D098E">
      <w:pPr>
        <w:ind w:firstLine="709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6D098E">
      <w:pPr>
        <w:ind w:firstLine="709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6D098E">
      <w:pPr>
        <w:ind w:firstLine="709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6D098E">
      <w:pPr>
        <w:ind w:firstLine="709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6D098E">
      <w:pPr>
        <w:ind w:firstLine="709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6D098E">
      <w:pPr>
        <w:ind w:firstLine="709"/>
        <w:jc w:val="both"/>
        <w:rPr>
          <w:rStyle w:val="FontStyle22"/>
          <w:sz w:val="28"/>
          <w:szCs w:val="28"/>
        </w:rPr>
      </w:pPr>
    </w:p>
    <w:p w:rsidR="007575AF" w:rsidRDefault="007575AF" w:rsidP="006D098E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7575AF" w:rsidRDefault="007575AF" w:rsidP="006D098E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7575AF" w:rsidRDefault="007575AF" w:rsidP="006D098E">
      <w:pPr>
        <w:spacing w:after="0" w:line="240" w:lineRule="auto"/>
        <w:jc w:val="both"/>
        <w:rPr>
          <w:rStyle w:val="FontStyle22"/>
          <w:sz w:val="28"/>
          <w:szCs w:val="28"/>
        </w:rPr>
      </w:pPr>
    </w:p>
    <w:sectPr w:rsidR="007575AF" w:rsidSect="00BE0F67">
      <w:headerReference w:type="even" r:id="rId11"/>
      <w:head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C5" w:rsidRDefault="001D1EC5">
      <w:pPr>
        <w:spacing w:after="0" w:line="240" w:lineRule="auto"/>
      </w:pPr>
      <w:r>
        <w:separator/>
      </w:r>
    </w:p>
  </w:endnote>
  <w:endnote w:type="continuationSeparator" w:id="0">
    <w:p w:rsidR="001D1EC5" w:rsidRDefault="001D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C5" w:rsidRDefault="001D1EC5">
      <w:pPr>
        <w:spacing w:after="0" w:line="240" w:lineRule="auto"/>
      </w:pPr>
      <w:r>
        <w:separator/>
      </w:r>
    </w:p>
  </w:footnote>
  <w:footnote w:type="continuationSeparator" w:id="0">
    <w:p w:rsidR="001D1EC5" w:rsidRDefault="001D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040AD6" w:rsidP="004B74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37A" w:rsidRDefault="001D1E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1D1EC5" w:rsidP="004B7437">
    <w:pPr>
      <w:pStyle w:val="a5"/>
      <w:framePr w:wrap="around" w:vAnchor="text" w:hAnchor="margin" w:xAlign="center" w:y="1"/>
      <w:rPr>
        <w:rStyle w:val="a7"/>
      </w:rPr>
    </w:pPr>
  </w:p>
  <w:p w:rsidR="0015037A" w:rsidRDefault="001D1E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8"/>
    <w:rsid w:val="00040AD6"/>
    <w:rsid w:val="00085F4C"/>
    <w:rsid w:val="00097021"/>
    <w:rsid w:val="000A0332"/>
    <w:rsid w:val="000C35C6"/>
    <w:rsid w:val="000F47B3"/>
    <w:rsid w:val="0014388C"/>
    <w:rsid w:val="001D1EC5"/>
    <w:rsid w:val="00214AD0"/>
    <w:rsid w:val="00257BB1"/>
    <w:rsid w:val="00344F61"/>
    <w:rsid w:val="003B203B"/>
    <w:rsid w:val="003B4CE7"/>
    <w:rsid w:val="00420089"/>
    <w:rsid w:val="00462AF2"/>
    <w:rsid w:val="00463723"/>
    <w:rsid w:val="0048710B"/>
    <w:rsid w:val="004B7AB9"/>
    <w:rsid w:val="004F5184"/>
    <w:rsid w:val="004F7E89"/>
    <w:rsid w:val="00533ABB"/>
    <w:rsid w:val="005A4E99"/>
    <w:rsid w:val="005F4F21"/>
    <w:rsid w:val="006068F2"/>
    <w:rsid w:val="00654AB6"/>
    <w:rsid w:val="006B4812"/>
    <w:rsid w:val="006D098E"/>
    <w:rsid w:val="00704598"/>
    <w:rsid w:val="007575AF"/>
    <w:rsid w:val="00774EBE"/>
    <w:rsid w:val="007930DA"/>
    <w:rsid w:val="00796873"/>
    <w:rsid w:val="007F0502"/>
    <w:rsid w:val="007F262B"/>
    <w:rsid w:val="0080400E"/>
    <w:rsid w:val="008137BC"/>
    <w:rsid w:val="00871D78"/>
    <w:rsid w:val="008877CF"/>
    <w:rsid w:val="00890533"/>
    <w:rsid w:val="008F4FC2"/>
    <w:rsid w:val="00976CA1"/>
    <w:rsid w:val="009A628F"/>
    <w:rsid w:val="009E442A"/>
    <w:rsid w:val="009F0379"/>
    <w:rsid w:val="009F2381"/>
    <w:rsid w:val="00A42CDD"/>
    <w:rsid w:val="00A54B18"/>
    <w:rsid w:val="00AA730A"/>
    <w:rsid w:val="00AD2BAB"/>
    <w:rsid w:val="00AF5BBA"/>
    <w:rsid w:val="00AF5D81"/>
    <w:rsid w:val="00B22E2E"/>
    <w:rsid w:val="00BA1173"/>
    <w:rsid w:val="00BE0F67"/>
    <w:rsid w:val="00BF2AA0"/>
    <w:rsid w:val="00BF4FB3"/>
    <w:rsid w:val="00C43C51"/>
    <w:rsid w:val="00C87D88"/>
    <w:rsid w:val="00E0360B"/>
    <w:rsid w:val="00E14C49"/>
    <w:rsid w:val="00E20040"/>
    <w:rsid w:val="00E839BD"/>
    <w:rsid w:val="00E962A2"/>
    <w:rsid w:val="00E96440"/>
    <w:rsid w:val="00E96D6E"/>
    <w:rsid w:val="00EE3D57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A8FE7E7BE0F14616537259D88309F10932E681BA9229EFCA28F14C25498D7CB07A6A11D7703C8BE1041DqCz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6B1DC5F7EB7EC466ECAA03CB3D56B721ABC8F714E46EA51F7E38E9NC1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39</cp:revision>
  <cp:lastPrinted>2014-01-10T03:19:00Z</cp:lastPrinted>
  <dcterms:created xsi:type="dcterms:W3CDTF">2014-01-09T05:51:00Z</dcterms:created>
  <dcterms:modified xsi:type="dcterms:W3CDTF">2014-11-27T05:36:00Z</dcterms:modified>
</cp:coreProperties>
</file>