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0E" w:rsidRDefault="00BD540E" w:rsidP="00BD540E">
      <w:pPr>
        <w:ind w:firstLine="851"/>
        <w:jc w:val="center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BE43AA">
        <w:rPr>
          <w:rStyle w:val="fontstyle01"/>
          <w:rFonts w:ascii="Times New Roman" w:hAnsi="Times New Roman" w:cs="Times New Roman"/>
          <w:b/>
          <w:sz w:val="28"/>
          <w:szCs w:val="28"/>
        </w:rPr>
        <w:t>Рекомендации для родителей</w:t>
      </w:r>
    </w:p>
    <w:p w:rsidR="00BD540E" w:rsidRPr="00BE43AA" w:rsidRDefault="00BD540E" w:rsidP="00BD540E">
      <w:pPr>
        <w:ind w:firstLine="851"/>
        <w:jc w:val="center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BE43AA">
        <w:rPr>
          <w:rStyle w:val="fontstyle01"/>
          <w:rFonts w:ascii="Times New Roman" w:hAnsi="Times New Roman" w:cs="Times New Roman"/>
          <w:b/>
          <w:sz w:val="28"/>
          <w:szCs w:val="28"/>
        </w:rPr>
        <w:t>по профилактике экстремизма и терроризма</w:t>
      </w:r>
    </w:p>
    <w:p w:rsidR="00BD540E" w:rsidRDefault="00BD540E" w:rsidP="00BD540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540E" w:rsidRDefault="00BD540E" w:rsidP="00BD540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Style w:val="fontstyle01"/>
          <w:rFonts w:ascii="Times New Roman" w:hAnsi="Times New Roman" w:cs="Times New Roman"/>
          <w:sz w:val="28"/>
          <w:szCs w:val="28"/>
        </w:rPr>
        <w:t>У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читывая рост влия</w:t>
      </w:r>
      <w:r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ия сети Интернет на все сферы общественной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жизни, можно отметить, что данн</w:t>
      </w:r>
      <w:r>
        <w:rPr>
          <w:rStyle w:val="fontstyle01"/>
          <w:rFonts w:ascii="Times New Roman" w:hAnsi="Times New Roman" w:cs="Times New Roman"/>
          <w:sz w:val="28"/>
          <w:szCs w:val="28"/>
        </w:rPr>
        <w:t>ая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 площадка масштабно используется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сторонниками экстремистских и террористических организаций для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распространения своей деструктивной и экстремисткой идеологии 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осуществлени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>я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 вербовки в свои ряды новых участников. В современном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обществе происходит актив</w:t>
      </w:r>
      <w:r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ое проникновение дан</w:t>
      </w:r>
      <w:r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ых технологий во все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сферы общественной жиз</w:t>
      </w:r>
      <w:r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BD540E" w:rsidRDefault="00BD540E" w:rsidP="00BD540E">
      <w:pPr>
        <w:ind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П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ропаганда экстремизма и терроризма в сети Интернет - одна 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з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проблем, которая стоит перед современным обществом. Молодежь</w:t>
      </w:r>
      <w:r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 как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наиболее мобильная и активн</w:t>
      </w:r>
      <w:r>
        <w:rPr>
          <w:rStyle w:val="fontstyle01"/>
          <w:rFonts w:ascii="Times New Roman" w:hAnsi="Times New Roman" w:cs="Times New Roman"/>
          <w:sz w:val="28"/>
          <w:szCs w:val="28"/>
        </w:rPr>
        <w:t>ая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 часть населения</w:t>
      </w:r>
      <w:r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 широко использует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соци</w:t>
      </w:r>
      <w:r>
        <w:rPr>
          <w:rStyle w:val="fontstyle01"/>
          <w:rFonts w:ascii="Times New Roman" w:hAnsi="Times New Roman" w:cs="Times New Roman"/>
          <w:sz w:val="28"/>
          <w:szCs w:val="28"/>
        </w:rPr>
        <w:t>ал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ьные сети.</w:t>
      </w:r>
    </w:p>
    <w:p w:rsidR="00BD540E" w:rsidRDefault="00BD540E" w:rsidP="00BD540E">
      <w:pPr>
        <w:ind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П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ервостепенная роль в ограждении несовершеннолетних и молодежи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от влияния идей экстремизма и терроризма принадлежит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родителям. Именно они, родители, должны знать, как и от чего уберечь своих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детей!</w:t>
      </w:r>
    </w:p>
    <w:p w:rsidR="00BD540E" w:rsidRDefault="00BD540E" w:rsidP="00BD540E">
      <w:pPr>
        <w:ind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В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 целях реализации названных конституционных запретов 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вы</w:t>
      </w:r>
      <w:r>
        <w:rPr>
          <w:rStyle w:val="fontstyle01"/>
          <w:rFonts w:ascii="Times New Roman" w:hAnsi="Times New Roman" w:cs="Times New Roman"/>
          <w:sz w:val="28"/>
          <w:szCs w:val="28"/>
        </w:rPr>
        <w:t>п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олнени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>я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 международны</w:t>
      </w:r>
      <w:r>
        <w:rPr>
          <w:rStyle w:val="fontstyle01"/>
          <w:rFonts w:ascii="Times New Roman" w:hAnsi="Times New Roman" w:cs="Times New Roman"/>
          <w:sz w:val="28"/>
          <w:szCs w:val="28"/>
        </w:rPr>
        <w:t>х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 обязательств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.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Уголовным кодексом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РФ установлена ответственность за совершение преступлений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экстремистс</w:t>
      </w:r>
      <w:r>
        <w:rPr>
          <w:rStyle w:val="fontstyle01"/>
          <w:rFonts w:ascii="Times New Roman" w:hAnsi="Times New Roman" w:cs="Times New Roman"/>
          <w:sz w:val="28"/>
          <w:szCs w:val="28"/>
        </w:rPr>
        <w:t>к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ой направле</w:t>
      </w:r>
      <w:r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ности, </w:t>
      </w:r>
      <w:r>
        <w:rPr>
          <w:rStyle w:val="fontstyle01"/>
          <w:rFonts w:ascii="Times New Roman" w:hAnsi="Times New Roman" w:cs="Times New Roman"/>
          <w:sz w:val="28"/>
          <w:szCs w:val="28"/>
        </w:rPr>
        <w:t>к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 которым зако</w:t>
      </w:r>
      <w:r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одатель относит, в перв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ую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очередь, публичные призывы к осуществлению экстремистской деятельности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(с</w:t>
      </w:r>
      <w:r>
        <w:rPr>
          <w:rStyle w:val="fontstyle01"/>
          <w:rFonts w:ascii="Times New Roman" w:hAnsi="Times New Roman" w:cs="Times New Roman"/>
          <w:sz w:val="28"/>
          <w:szCs w:val="28"/>
        </w:rPr>
        <w:t>т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. 280), организацию экстремистского сообщества (ст. 282,1),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организацию деятельности экстремистской организации (ст. 282.2),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финансирование экстремистской деятельности (ст. 282.3).</w:t>
      </w:r>
    </w:p>
    <w:p w:rsidR="00BD540E" w:rsidRDefault="00BD540E" w:rsidP="00BD540E">
      <w:pPr>
        <w:ind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Кроме того, Кодексом об административных правонарушениях РФ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установлена администра</w:t>
      </w:r>
      <w:r>
        <w:rPr>
          <w:rStyle w:val="fontstyle01"/>
          <w:rFonts w:ascii="Times New Roman" w:hAnsi="Times New Roman" w:cs="Times New Roman"/>
          <w:sz w:val="28"/>
          <w:szCs w:val="28"/>
        </w:rPr>
        <w:t>т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ивна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>я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 ответственность по ст. 20.3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КоАП РФ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</w:rPr>
        <w:t>«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Пропаганда либо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публичное демонстрирование нацистской атрибутики или символики, либо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символики и атрибутики экстремистских организаций, пропаганда либо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публичное демонстрирование которых запрещены федеральными законами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»,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20.29 КоАП </w:t>
      </w:r>
      <w:r>
        <w:rPr>
          <w:rStyle w:val="fontstyle01"/>
          <w:rFonts w:ascii="Times New Roman" w:hAnsi="Times New Roman" w:cs="Times New Roman"/>
          <w:sz w:val="28"/>
          <w:szCs w:val="28"/>
        </w:rPr>
        <w:t>Р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Ф </w:t>
      </w:r>
      <w:r>
        <w:rPr>
          <w:rStyle w:val="fontstyle01"/>
          <w:rFonts w:ascii="Times New Roman" w:hAnsi="Times New Roman" w:cs="Times New Roman"/>
          <w:sz w:val="28"/>
          <w:szCs w:val="28"/>
        </w:rPr>
        <w:t>«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Производство и распространение экстремистских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материалов, возбуждение ненависти либо вражды, а равно унижение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человеческого </w:t>
      </w:r>
      <w:proofErr w:type="spellStart"/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достоинств</w:t>
      </w:r>
      <w:proofErr w:type="gramStart"/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>
        <w:rPr>
          <w:rStyle w:val="fontstyle01"/>
          <w:rFonts w:ascii="Times New Roman" w:hAnsi="Times New Roman" w:cs="Times New Roman"/>
          <w:sz w:val="28"/>
          <w:szCs w:val="28"/>
        </w:rPr>
        <w:t>»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, ст. 20.</w:t>
      </w:r>
      <w:r>
        <w:rPr>
          <w:rStyle w:val="fontstyle01"/>
          <w:rFonts w:ascii="Times New Roman" w:hAnsi="Times New Roman" w:cs="Times New Roman"/>
          <w:sz w:val="28"/>
          <w:szCs w:val="28"/>
        </w:rPr>
        <w:t>3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.</w:t>
      </w:r>
      <w:r>
        <w:rPr>
          <w:rStyle w:val="fontstyle01"/>
          <w:rFonts w:ascii="Times New Roman" w:hAnsi="Times New Roman" w:cs="Times New Roman"/>
          <w:sz w:val="28"/>
          <w:szCs w:val="28"/>
        </w:rPr>
        <w:t>1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 КоАП РФ </w:t>
      </w:r>
      <w:r>
        <w:rPr>
          <w:rStyle w:val="fontstyle01"/>
          <w:rFonts w:ascii="Times New Roman" w:hAnsi="Times New Roman" w:cs="Times New Roman"/>
          <w:sz w:val="28"/>
          <w:szCs w:val="28"/>
        </w:rPr>
        <w:t>«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Возбуждение ненависти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либо вражды, а равно унижение человеческого достоинства</w:t>
      </w:r>
      <w:r>
        <w:rPr>
          <w:rStyle w:val="fontstyle01"/>
          <w:rFonts w:ascii="Times New Roman" w:hAnsi="Times New Roman" w:cs="Times New Roman"/>
          <w:sz w:val="28"/>
          <w:szCs w:val="28"/>
        </w:rPr>
        <w:t>»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BD540E" w:rsidRDefault="00BD540E" w:rsidP="00BD540E">
      <w:pPr>
        <w:ind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BD540E" w:rsidRDefault="00BD540E" w:rsidP="00BD540E">
      <w:pPr>
        <w:ind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В зависимости от категории совершен</w:t>
      </w:r>
      <w:r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ого преступления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экстремистской направленности, судом уголовное наказание может быть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назначено как в виде штрафа в размере до 300 тысяч рублей, так и в виде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лишения свободы. Кроме того, лицу, участвовавшему в осуществлении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экстремистской и террористической деятельности, по решению суда может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быть ограничен доступ к государственной и муницип</w:t>
      </w:r>
      <w:r>
        <w:rPr>
          <w:rStyle w:val="fontstyle01"/>
          <w:rFonts w:ascii="Times New Roman" w:hAnsi="Times New Roman" w:cs="Times New Roman"/>
          <w:sz w:val="28"/>
          <w:szCs w:val="28"/>
        </w:rPr>
        <w:t>а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льной службе, военной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службе по контракту и службе в правоохранительных органах, работе 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образовательных учреждениях, занятию частной детективной и охранной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деятельностью.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BD540E" w:rsidRDefault="00BD540E" w:rsidP="00BD540E">
      <w:pPr>
        <w:ind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522FE4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Как показывает следственно-судебная практика, наиболее уязвимым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является подрастающее поколение в возрасте от 1</w:t>
      </w:r>
      <w:r>
        <w:rPr>
          <w:rStyle w:val="fontstyle01"/>
          <w:rFonts w:ascii="Times New Roman" w:hAnsi="Times New Roman" w:cs="Times New Roman"/>
          <w:sz w:val="28"/>
          <w:szCs w:val="28"/>
        </w:rPr>
        <w:t>6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 до 22 лет, когда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формируется психика человека 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самостоятельной личности.</w:t>
      </w:r>
    </w:p>
    <w:p w:rsidR="00BD540E" w:rsidRDefault="00BD540E" w:rsidP="00BD540E">
      <w:pPr>
        <w:ind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К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ак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понять, что подросток подвергся вербовке? Признаками участия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деструктив</w:t>
      </w:r>
      <w:r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ых группах являются следующие факты:</w:t>
      </w:r>
    </w:p>
    <w:p w:rsidR="00BD540E" w:rsidRDefault="00BD540E" w:rsidP="00BD540E">
      <w:pPr>
        <w:ind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01"/>
          <w:rFonts w:ascii="Times New Roman" w:hAnsi="Times New Roman" w:cs="Times New Roman"/>
          <w:sz w:val="28"/>
          <w:szCs w:val="28"/>
        </w:rPr>
        <w:t>С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тал более агрессивным, жестко делит мир 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хоро</w:t>
      </w:r>
      <w:r>
        <w:rPr>
          <w:rStyle w:val="fontstyle01"/>
          <w:rFonts w:ascii="Times New Roman" w:hAnsi="Times New Roman" w:cs="Times New Roman"/>
          <w:sz w:val="28"/>
          <w:szCs w:val="28"/>
        </w:rPr>
        <w:t>ш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их</w:t>
      </w:r>
      <w:proofErr w:type="gramEnd"/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 и плохих, апеллируя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расовой нетерпимостью;</w:t>
      </w:r>
    </w:p>
    <w:p w:rsidR="00BD540E" w:rsidRDefault="00BD540E" w:rsidP="00BD540E">
      <w:pPr>
        <w:ind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01"/>
          <w:rFonts w:ascii="Times New Roman" w:hAnsi="Times New Roman" w:cs="Times New Roman"/>
          <w:sz w:val="28"/>
          <w:szCs w:val="28"/>
        </w:rPr>
        <w:t>П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рисутствует низкая самооценка и обостренная потребность 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принадлежности к группе;</w:t>
      </w:r>
    </w:p>
    <w:p w:rsidR="00BD540E" w:rsidRDefault="00BD540E" w:rsidP="00BD540E">
      <w:pPr>
        <w:ind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01"/>
          <w:rFonts w:ascii="Times New Roman" w:hAnsi="Times New Roman" w:cs="Times New Roman"/>
          <w:sz w:val="28"/>
          <w:szCs w:val="28"/>
        </w:rPr>
        <w:t>Ч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асто затрагивает социально-политические и религио</w:t>
      </w:r>
      <w:r>
        <w:rPr>
          <w:rStyle w:val="fontstyle01"/>
          <w:rFonts w:ascii="Times New Roman" w:hAnsi="Times New Roman" w:cs="Times New Roman"/>
          <w:sz w:val="28"/>
          <w:szCs w:val="28"/>
        </w:rPr>
        <w:t>з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ные темы, в </w:t>
      </w:r>
      <w:proofErr w:type="spellStart"/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р</w:t>
      </w:r>
      <w:proofErr w:type="gramStart"/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Style w:val="fontstyle01"/>
          <w:rFonts w:ascii="Times New Roman" w:hAnsi="Times New Roman" w:cs="Times New Roman"/>
          <w:sz w:val="28"/>
          <w:szCs w:val="28"/>
        </w:rPr>
        <w:t>з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говоре</w:t>
      </w:r>
      <w:proofErr w:type="spellEnd"/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высказывает крайние суждения с признаками нетерпимости;</w:t>
      </w:r>
    </w:p>
    <w:p w:rsidR="00BD540E" w:rsidRDefault="00BD540E" w:rsidP="00BD540E">
      <w:pPr>
        <w:ind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зменил поведение во время спорных дискуссий, стал резко категоричным 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спорах;</w:t>
      </w:r>
    </w:p>
    <w:p w:rsidR="00BD540E" w:rsidRDefault="00BD540E" w:rsidP="00BD540E">
      <w:pPr>
        <w:ind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меется социальная отчужденность, ощуще</w:t>
      </w:r>
      <w:r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ие потери жизненной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перспективы и склон</w:t>
      </w:r>
      <w:r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ост</w:t>
      </w:r>
      <w:r>
        <w:rPr>
          <w:rStyle w:val="fontstyle01"/>
          <w:rFonts w:ascii="Times New Roman" w:hAnsi="Times New Roman" w:cs="Times New Roman"/>
          <w:sz w:val="28"/>
          <w:szCs w:val="28"/>
        </w:rPr>
        <w:t>ь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 проецировать причины своих неудач на общество;</w:t>
      </w:r>
    </w:p>
    <w:p w:rsidR="00BD540E" w:rsidRDefault="00BD540E" w:rsidP="00BD540E">
      <w:pPr>
        <w:ind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01"/>
          <w:rFonts w:ascii="Times New Roman" w:hAnsi="Times New Roman" w:cs="Times New Roman"/>
          <w:sz w:val="28"/>
          <w:szCs w:val="28"/>
        </w:rPr>
        <w:t>В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 лексиконе появляется специфическа</w:t>
      </w:r>
      <w:r>
        <w:rPr>
          <w:rStyle w:val="fontstyle01"/>
          <w:rFonts w:ascii="Times New Roman" w:hAnsi="Times New Roman" w:cs="Times New Roman"/>
          <w:sz w:val="28"/>
          <w:szCs w:val="28"/>
        </w:rPr>
        <w:t>я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, ненормативн</w:t>
      </w:r>
      <w:r>
        <w:rPr>
          <w:rStyle w:val="fontstyle01"/>
          <w:rFonts w:ascii="Times New Roman" w:hAnsi="Times New Roman" w:cs="Times New Roman"/>
          <w:sz w:val="28"/>
          <w:szCs w:val="28"/>
        </w:rPr>
        <w:t>ая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 либо жаргонна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я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лексика;</w:t>
      </w:r>
    </w:p>
    <w:p w:rsidR="00BD540E" w:rsidRDefault="00BD540E" w:rsidP="00BD540E">
      <w:pPr>
        <w:ind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01"/>
          <w:rFonts w:ascii="Times New Roman" w:hAnsi="Times New Roman" w:cs="Times New Roman"/>
          <w:sz w:val="28"/>
          <w:szCs w:val="28"/>
        </w:rPr>
        <w:t>О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бнаруживается резкая смена стиля одежды (предпочтение отдельным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брендам, популярны</w:t>
      </w:r>
      <w:r>
        <w:rPr>
          <w:rStyle w:val="fontstyle01"/>
          <w:rFonts w:ascii="Times New Roman" w:hAnsi="Times New Roman" w:cs="Times New Roman"/>
          <w:sz w:val="28"/>
          <w:szCs w:val="28"/>
        </w:rPr>
        <w:t>м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</w:rPr>
        <w:t>в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 радикально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>й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 среде, нашивки с символикой,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характерной для субкультур с экстремисткой идеологией;</w:t>
      </w:r>
    </w:p>
    <w:p w:rsidR="00BD540E" w:rsidRDefault="00BD540E" w:rsidP="00BD540E">
      <w:pPr>
        <w:ind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01"/>
          <w:rFonts w:ascii="Times New Roman" w:hAnsi="Times New Roman" w:cs="Times New Roman"/>
          <w:sz w:val="28"/>
          <w:szCs w:val="28"/>
        </w:rPr>
        <w:t>П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оявляется повышенное </w:t>
      </w:r>
      <w:r>
        <w:rPr>
          <w:rStyle w:val="fontstyle01"/>
          <w:rFonts w:ascii="Times New Roman" w:hAnsi="Times New Roman" w:cs="Times New Roman"/>
          <w:sz w:val="28"/>
          <w:szCs w:val="28"/>
        </w:rPr>
        <w:t>увлечение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 вредными привычками или же яркое 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осуждение и </w:t>
      </w:r>
      <w:proofErr w:type="spellStart"/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резк</w:t>
      </w:r>
      <w:proofErr w:type="gramStart"/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Style w:val="fontstyle01"/>
          <w:rFonts w:ascii="Times New Roman" w:hAnsi="Times New Roman" w:cs="Times New Roman"/>
          <w:sz w:val="28"/>
          <w:szCs w:val="28"/>
        </w:rPr>
        <w:t>я</w:t>
      </w:r>
      <w:proofErr w:type="spellEnd"/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 увлеченность спортом (преимущественно силовыми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бойцовскими направлениями, ар</w:t>
      </w:r>
      <w:r>
        <w:rPr>
          <w:rStyle w:val="fontstyle01"/>
          <w:rFonts w:ascii="Times New Roman" w:hAnsi="Times New Roman" w:cs="Times New Roman"/>
          <w:sz w:val="28"/>
          <w:szCs w:val="28"/>
        </w:rPr>
        <w:t>г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ументируется необходимостью быть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«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форме</w:t>
      </w:r>
      <w:r>
        <w:rPr>
          <w:rStyle w:val="fontstyle01"/>
          <w:rFonts w:ascii="Times New Roman" w:hAnsi="Times New Roman" w:cs="Times New Roman"/>
          <w:sz w:val="28"/>
          <w:szCs w:val="28"/>
        </w:rPr>
        <w:t>»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, чтобы осуществлять насилие против представителей других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национальностей;</w:t>
      </w:r>
    </w:p>
    <w:p w:rsidR="00BD540E" w:rsidRDefault="00BD540E" w:rsidP="00BD540E">
      <w:pPr>
        <w:ind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а компьютере оказывается много </w:t>
      </w:r>
      <w:r>
        <w:rPr>
          <w:rStyle w:val="fontstyle01"/>
          <w:rFonts w:ascii="Times New Roman" w:hAnsi="Times New Roman" w:cs="Times New Roman"/>
          <w:sz w:val="28"/>
          <w:szCs w:val="28"/>
        </w:rPr>
        <w:t>разных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 сохране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ных ссылок или файлов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с текстами, роликами или изображениями экстремистского содержания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(символика запрещенных организаций и т.д.);</w:t>
      </w:r>
    </w:p>
    <w:p w:rsidR="00BD540E" w:rsidRDefault="00BD540E" w:rsidP="00BD540E">
      <w:pPr>
        <w:ind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нтернет-псевдонимы</w:t>
      </w:r>
      <w:proofErr w:type="gramEnd"/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, подписки в </w:t>
      </w:r>
      <w:proofErr w:type="spellStart"/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, пароли и т.п. носят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нацио</w:t>
      </w:r>
      <w:r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алистический характер;</w:t>
      </w:r>
    </w:p>
    <w:p w:rsidR="00BD540E" w:rsidRDefault="00BD540E" w:rsidP="00BD540E">
      <w:pPr>
        <w:ind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01"/>
          <w:rFonts w:ascii="Times New Roman" w:hAnsi="Times New Roman" w:cs="Times New Roman"/>
          <w:sz w:val="28"/>
          <w:szCs w:val="28"/>
        </w:rPr>
        <w:t>П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одросток стремится к уединению, внезапно ограничивает паролем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компьютер, проводит за ним много времени по вопросам, не относящимся 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школьному обучению;</w:t>
      </w:r>
    </w:p>
    <w:p w:rsidR="00BD540E" w:rsidRDefault="00BD540E" w:rsidP="00BD540E">
      <w:pPr>
        <w:ind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П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риведем простые правила, которые помо</w:t>
      </w:r>
      <w:r>
        <w:rPr>
          <w:rStyle w:val="fontstyle01"/>
          <w:rFonts w:ascii="Times New Roman" w:hAnsi="Times New Roman" w:cs="Times New Roman"/>
          <w:sz w:val="28"/>
          <w:szCs w:val="28"/>
        </w:rPr>
        <w:t>г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ут вам, уважаемые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родители, значительно снизить риск попадания ребенка под влияние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пропаганды экстремизма:</w:t>
      </w:r>
    </w:p>
    <w:p w:rsidR="00BD540E" w:rsidRDefault="00BD540E" w:rsidP="00BD540E">
      <w:pPr>
        <w:ind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01"/>
          <w:rFonts w:ascii="Times New Roman" w:hAnsi="Times New Roman" w:cs="Times New Roman"/>
          <w:sz w:val="28"/>
          <w:szCs w:val="28"/>
        </w:rPr>
        <w:t>Р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азговаривайте с ребенком! Вы должны знать, с кем ребенок общается, как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он проводит время и что его волнует. Помните, что </w:t>
      </w:r>
      <w:r>
        <w:rPr>
          <w:rStyle w:val="fontstyle01"/>
          <w:rFonts w:ascii="Times New Roman" w:hAnsi="Times New Roman" w:cs="Times New Roman"/>
          <w:sz w:val="28"/>
          <w:szCs w:val="28"/>
        </w:rPr>
        <w:t>«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проповедники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»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терроризма отлично ориентируются в подростковой психологии и знают, что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молодеж</w:t>
      </w:r>
      <w:r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 тяжел</w:t>
      </w:r>
      <w:r>
        <w:rPr>
          <w:rStyle w:val="fontstyle01"/>
          <w:rFonts w:ascii="Times New Roman" w:hAnsi="Times New Roman" w:cs="Times New Roman"/>
          <w:sz w:val="28"/>
          <w:szCs w:val="28"/>
        </w:rPr>
        <w:t>о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 разобратьс</w:t>
      </w:r>
      <w:r>
        <w:rPr>
          <w:rStyle w:val="fontstyle01"/>
          <w:rFonts w:ascii="Times New Roman" w:hAnsi="Times New Roman" w:cs="Times New Roman"/>
          <w:sz w:val="28"/>
          <w:szCs w:val="28"/>
        </w:rPr>
        <w:t>я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 в паутине мирового социума. Поэтому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держите за правило при каждом </w:t>
      </w:r>
      <w:r>
        <w:rPr>
          <w:rStyle w:val="fontstyle01"/>
          <w:rFonts w:ascii="Times New Roman" w:hAnsi="Times New Roman" w:cs="Times New Roman"/>
          <w:sz w:val="28"/>
          <w:szCs w:val="28"/>
        </w:rPr>
        <w:t>уд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обном случае обсуждать с ребенком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политическую, социа</w:t>
      </w:r>
      <w:r>
        <w:rPr>
          <w:rStyle w:val="fontstyle01"/>
          <w:rFonts w:ascii="Times New Roman" w:hAnsi="Times New Roman" w:cs="Times New Roman"/>
          <w:sz w:val="28"/>
          <w:szCs w:val="28"/>
        </w:rPr>
        <w:t>л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ьную и экономическую обстановку в мире,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межэтнические отношения. Тем с</w:t>
      </w:r>
      <w:r>
        <w:rPr>
          <w:rStyle w:val="fontstyle01"/>
          <w:rFonts w:ascii="Times New Roman" w:hAnsi="Times New Roman" w:cs="Times New Roman"/>
          <w:sz w:val="28"/>
          <w:szCs w:val="28"/>
        </w:rPr>
        <w:t>а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мы</w:t>
      </w:r>
      <w:r>
        <w:rPr>
          <w:rStyle w:val="fontstyle01"/>
          <w:rFonts w:ascii="Times New Roman" w:hAnsi="Times New Roman" w:cs="Times New Roman"/>
          <w:sz w:val="28"/>
          <w:szCs w:val="28"/>
        </w:rPr>
        <w:t>м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 вы поможете ребенку понять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действительное </w:t>
      </w:r>
      <w:r>
        <w:rPr>
          <w:rStyle w:val="fontstyle01"/>
          <w:rFonts w:ascii="Times New Roman" w:hAnsi="Times New Roman" w:cs="Times New Roman"/>
          <w:sz w:val="28"/>
          <w:szCs w:val="28"/>
        </w:rPr>
        <w:t>п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оложение вещей.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BD540E" w:rsidRDefault="00BD540E" w:rsidP="00BD540E">
      <w:pPr>
        <w:ind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522FE4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Style w:val="fontstyle01"/>
          <w:rFonts w:ascii="Times New Roman" w:hAnsi="Times New Roman" w:cs="Times New Roman"/>
          <w:sz w:val="28"/>
          <w:szCs w:val="28"/>
        </w:rPr>
        <w:t>О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беспечьте досуг ребенка! Спортивные секции, школьные кружки по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интересам, общественные организации и военно-патриотические клубы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являются отличной возможностью для саморе</w:t>
      </w:r>
      <w:r>
        <w:rPr>
          <w:rStyle w:val="fontstyle01"/>
          <w:rFonts w:ascii="Times New Roman" w:hAnsi="Times New Roman" w:cs="Times New Roman"/>
          <w:sz w:val="28"/>
          <w:szCs w:val="28"/>
        </w:rPr>
        <w:t>а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лизации и самовыражени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я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ребенка, значительн</w:t>
      </w:r>
      <w:r>
        <w:rPr>
          <w:rStyle w:val="fontstyle01"/>
          <w:rFonts w:ascii="Times New Roman" w:hAnsi="Times New Roman" w:cs="Times New Roman"/>
          <w:sz w:val="28"/>
          <w:szCs w:val="28"/>
        </w:rPr>
        <w:t>о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 расширят круг его общения.</w:t>
      </w:r>
    </w:p>
    <w:p w:rsidR="00BD540E" w:rsidRDefault="00BD540E" w:rsidP="00BD540E">
      <w:pPr>
        <w:ind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01"/>
          <w:rFonts w:ascii="Times New Roman" w:hAnsi="Times New Roman" w:cs="Times New Roman"/>
          <w:sz w:val="28"/>
          <w:szCs w:val="28"/>
        </w:rPr>
        <w:t>К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онтролируйте информацию, которую пол</w:t>
      </w:r>
      <w:r>
        <w:rPr>
          <w:rStyle w:val="fontstyle01"/>
          <w:rFonts w:ascii="Times New Roman" w:hAnsi="Times New Roman" w:cs="Times New Roman"/>
          <w:sz w:val="28"/>
          <w:szCs w:val="28"/>
        </w:rPr>
        <w:t>уч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ает ребенок! Обращайте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внимание, какие передачи он смотрит, какие книги читает, в каких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социальных сетях Интернета зарегистрирован и </w:t>
      </w:r>
      <w:r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а каких сайтах бывает.</w:t>
      </w:r>
    </w:p>
    <w:p w:rsidR="00BD540E" w:rsidRDefault="00BD540E" w:rsidP="00BD540E">
      <w:pPr>
        <w:ind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Если вы подозреваете, что подросток попал под влияние экстремизма,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де</w:t>
      </w:r>
      <w:r>
        <w:rPr>
          <w:rStyle w:val="fontstyle01"/>
          <w:rFonts w:ascii="Times New Roman" w:hAnsi="Times New Roman" w:cs="Times New Roman"/>
          <w:sz w:val="28"/>
          <w:szCs w:val="28"/>
        </w:rPr>
        <w:t>й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ству</w:t>
      </w:r>
      <w:r>
        <w:rPr>
          <w:rStyle w:val="fontstyle01"/>
          <w:rFonts w:ascii="Times New Roman" w:hAnsi="Times New Roman" w:cs="Times New Roman"/>
          <w:sz w:val="28"/>
          <w:szCs w:val="28"/>
        </w:rPr>
        <w:t>й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те быстро и решительно:</w:t>
      </w:r>
    </w:p>
    <w:p w:rsidR="00BD540E" w:rsidRDefault="00BD540E" w:rsidP="00BD540E">
      <w:pPr>
        <w:ind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е осуждайте категорически увлечение подростка и идеологию его группы!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В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место этого попытайтесь выяснить причину экстремистского настроения,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аккуратно обсудите, зачем ему это нужно, правильно расставьте приоритеты.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BD540E" w:rsidRDefault="00BD540E" w:rsidP="00BD540E">
      <w:pPr>
        <w:ind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ачните </w:t>
      </w:r>
      <w:r>
        <w:rPr>
          <w:rStyle w:val="fontstyle01"/>
          <w:rFonts w:ascii="Times New Roman" w:hAnsi="Times New Roman" w:cs="Times New Roman"/>
          <w:sz w:val="28"/>
          <w:szCs w:val="28"/>
        </w:rPr>
        <w:t>«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контрпропаганду</w:t>
      </w:r>
      <w:r>
        <w:rPr>
          <w:rStyle w:val="fontstyle01"/>
          <w:rFonts w:ascii="Times New Roman" w:hAnsi="Times New Roman" w:cs="Times New Roman"/>
          <w:sz w:val="28"/>
          <w:szCs w:val="28"/>
        </w:rPr>
        <w:t>»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! Ее основой должен стать тезис, что человек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сможет гор</w:t>
      </w:r>
      <w:r>
        <w:rPr>
          <w:rStyle w:val="fontstyle01"/>
          <w:rFonts w:ascii="Times New Roman" w:hAnsi="Times New Roman" w:cs="Times New Roman"/>
          <w:sz w:val="28"/>
          <w:szCs w:val="28"/>
        </w:rPr>
        <w:t>аздо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 больше сделать для переустройства мира, если он будет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учиться д</w:t>
      </w:r>
      <w:r>
        <w:rPr>
          <w:rStyle w:val="fontstyle01"/>
          <w:rFonts w:ascii="Times New Roman" w:hAnsi="Times New Roman" w:cs="Times New Roman"/>
          <w:sz w:val="28"/>
          <w:szCs w:val="28"/>
        </w:rPr>
        <w:t>а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льше и как можно л</w:t>
      </w:r>
      <w:r>
        <w:rPr>
          <w:rStyle w:val="fontstyle01"/>
          <w:rFonts w:ascii="Times New Roman" w:hAnsi="Times New Roman" w:cs="Times New Roman"/>
          <w:sz w:val="28"/>
          <w:szCs w:val="28"/>
        </w:rPr>
        <w:t>уч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ше, став, таким образом, профессионалом, за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которым пойдут и к которому прислушаются. Приводите больше примеров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из истории и личной жизни о событиях, когда люди р</w:t>
      </w:r>
      <w:r>
        <w:rPr>
          <w:rStyle w:val="fontstyle01"/>
          <w:rFonts w:ascii="Times New Roman" w:hAnsi="Times New Roman" w:cs="Times New Roman"/>
          <w:sz w:val="28"/>
          <w:szCs w:val="28"/>
        </w:rPr>
        <w:t>а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зных рас,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н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ациональностей и вероисповедания вместе добивались положительных для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себя и общества целей.</w:t>
      </w:r>
    </w:p>
    <w:p w:rsidR="00BD540E" w:rsidRDefault="00BD540E" w:rsidP="00BD540E">
      <w:pPr>
        <w:ind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- О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гра</w:t>
      </w:r>
      <w:r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ичьте общение подростка со знакомыми, ок</w:t>
      </w:r>
      <w:r>
        <w:rPr>
          <w:rStyle w:val="fontstyle01"/>
          <w:rFonts w:ascii="Times New Roman" w:hAnsi="Times New Roman" w:cs="Times New Roman"/>
          <w:sz w:val="28"/>
          <w:szCs w:val="28"/>
        </w:rPr>
        <w:t>азы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вающими на него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негативное влияние, попытайтесь изолировать от лидера группы,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BD540E" w:rsidRDefault="00BD540E" w:rsidP="00BD540E">
      <w:pPr>
        <w:ind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- П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омните, что общение с подростком не должно быть чрезмерно твердым 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навязчивым, поскольку так</w:t>
      </w:r>
      <w:r>
        <w:rPr>
          <w:rStyle w:val="fontstyle01"/>
          <w:rFonts w:ascii="Times New Roman" w:hAnsi="Times New Roman" w:cs="Times New Roman"/>
          <w:sz w:val="28"/>
          <w:szCs w:val="28"/>
        </w:rPr>
        <w:t>а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я тактика точно обернется протестом и 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достигнет поставленной цели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- оградить ребенка от идей экстремизма 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помочь ему стать полноценным членом нашего общества.</w:t>
      </w:r>
    </w:p>
    <w:p w:rsidR="00BD540E" w:rsidRDefault="00BD540E" w:rsidP="00BD540E">
      <w:pPr>
        <w:ind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Уважаемые родители!</w:t>
      </w:r>
    </w:p>
    <w:p w:rsidR="00BD540E" w:rsidRDefault="00BD540E" w:rsidP="00BD540E">
      <w:pPr>
        <w:ind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Уделяйте внимание своим детям, не дайте им стать орудием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экстремисто</w:t>
      </w:r>
      <w:r>
        <w:rPr>
          <w:rStyle w:val="fontstyle01"/>
          <w:rFonts w:ascii="Times New Roman" w:hAnsi="Times New Roman" w:cs="Times New Roman"/>
          <w:sz w:val="28"/>
          <w:szCs w:val="28"/>
        </w:rPr>
        <w:t>в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 xml:space="preserve"> и террористов! Помните, что в первую очередь от Вас зависит,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как сложится дальнейшая жизнь ваших детей!</w:t>
      </w:r>
    </w:p>
    <w:p w:rsidR="00BD540E" w:rsidRPr="00B80EBE" w:rsidRDefault="00BD540E" w:rsidP="00BD540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FE4">
        <w:rPr>
          <w:rStyle w:val="fontstyle01"/>
          <w:rFonts w:ascii="Times New Roman" w:hAnsi="Times New Roman" w:cs="Times New Roman"/>
          <w:sz w:val="28"/>
          <w:szCs w:val="28"/>
        </w:rPr>
        <w:t>Защитите своих детей, не дайте им совершить непоправимые поступки!</w:t>
      </w:r>
    </w:p>
    <w:p w:rsidR="00EA7740" w:rsidRDefault="00EA7740" w:rsidP="00AE5BFE"/>
    <w:p w:rsidR="008325B4" w:rsidRDefault="008325B4" w:rsidP="008325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25B4" w:rsidRPr="008325B4" w:rsidRDefault="008325B4" w:rsidP="008325B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25B4">
        <w:rPr>
          <w:rFonts w:ascii="Times New Roman" w:hAnsi="Times New Roman" w:cs="Times New Roman"/>
          <w:sz w:val="28"/>
          <w:szCs w:val="28"/>
        </w:rPr>
        <w:t>УМВД России по Оренбургской области</w:t>
      </w:r>
    </w:p>
    <w:p w:rsidR="008325B4" w:rsidRPr="008325B4" w:rsidRDefault="008325B4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325B4" w:rsidRPr="00832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.7pt;height:.7pt;visibility:visible;mso-wrap-style:square" o:bullet="t">
        <v:imagedata r:id="rId1" o:title=""/>
      </v:shape>
    </w:pict>
  </w:numPicBullet>
  <w:abstractNum w:abstractNumId="0">
    <w:nsid w:val="325E0211"/>
    <w:multiLevelType w:val="hybridMultilevel"/>
    <w:tmpl w:val="EF344370"/>
    <w:lvl w:ilvl="0" w:tplc="8DC2EA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40CA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7277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66B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E0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C2D3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6E6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DC49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4023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08"/>
    <w:rsid w:val="001E4C2C"/>
    <w:rsid w:val="00315C92"/>
    <w:rsid w:val="00320632"/>
    <w:rsid w:val="003D00C4"/>
    <w:rsid w:val="00546100"/>
    <w:rsid w:val="00633C99"/>
    <w:rsid w:val="006C3808"/>
    <w:rsid w:val="008325B4"/>
    <w:rsid w:val="00A314C4"/>
    <w:rsid w:val="00A95276"/>
    <w:rsid w:val="00AA4D9B"/>
    <w:rsid w:val="00AE5BFE"/>
    <w:rsid w:val="00BD540E"/>
    <w:rsid w:val="00EA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76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63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206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7740"/>
    <w:pPr>
      <w:ind w:left="720"/>
      <w:contextualSpacing/>
    </w:pPr>
  </w:style>
  <w:style w:type="character" w:customStyle="1" w:styleId="fontstyle01">
    <w:name w:val="fontstyle01"/>
    <w:basedOn w:val="a0"/>
    <w:rsid w:val="00BD540E"/>
    <w:rPr>
      <w:rFonts w:ascii="Tahoma" w:hAnsi="Tahoma" w:cs="Tahoma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76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63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206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7740"/>
    <w:pPr>
      <w:ind w:left="720"/>
      <w:contextualSpacing/>
    </w:pPr>
  </w:style>
  <w:style w:type="character" w:customStyle="1" w:styleId="fontstyle01">
    <w:name w:val="fontstyle01"/>
    <w:basedOn w:val="a0"/>
    <w:rsid w:val="00BD540E"/>
    <w:rPr>
      <w:rFonts w:ascii="Tahoma" w:hAnsi="Tahoma" w:cs="Tahoma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</dc:creator>
  <cp:lastModifiedBy>62</cp:lastModifiedBy>
  <cp:revision>3</cp:revision>
  <dcterms:created xsi:type="dcterms:W3CDTF">2020-03-18T09:54:00Z</dcterms:created>
  <dcterms:modified xsi:type="dcterms:W3CDTF">2020-06-03T07:16:00Z</dcterms:modified>
</cp:coreProperties>
</file>